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EC" w:rsidRPr="002F30EC" w:rsidRDefault="002F30EC" w:rsidP="002F30EC">
      <w:pPr>
        <w:spacing w:after="0" w:line="240" w:lineRule="auto"/>
        <w:ind w:left="10206" w:right="-598"/>
        <w:jc w:val="center"/>
        <w:rPr>
          <w:rFonts w:ascii="Times New Roman" w:hAnsi="Times New Roman"/>
          <w:sz w:val="28"/>
          <w:szCs w:val="28"/>
        </w:rPr>
      </w:pPr>
      <w:r w:rsidRPr="002F30EC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2F30EC" w:rsidRPr="002F30EC" w:rsidRDefault="002F30EC" w:rsidP="002F30EC">
      <w:pPr>
        <w:spacing w:after="0" w:line="240" w:lineRule="auto"/>
        <w:ind w:left="10206" w:right="-598"/>
        <w:jc w:val="center"/>
        <w:rPr>
          <w:rFonts w:ascii="Times New Roman" w:hAnsi="Times New Roman"/>
          <w:sz w:val="28"/>
          <w:szCs w:val="28"/>
        </w:rPr>
      </w:pPr>
      <w:r w:rsidRPr="002F30EC">
        <w:rPr>
          <w:rFonts w:ascii="Times New Roman" w:hAnsi="Times New Roman"/>
          <w:sz w:val="28"/>
          <w:szCs w:val="28"/>
        </w:rPr>
        <w:t>Утверждено</w:t>
      </w:r>
    </w:p>
    <w:p w:rsidR="002F30EC" w:rsidRPr="002F30EC" w:rsidRDefault="002F30EC" w:rsidP="002F30EC">
      <w:pPr>
        <w:spacing w:after="0" w:line="240" w:lineRule="auto"/>
        <w:ind w:left="10206" w:right="-598"/>
        <w:jc w:val="center"/>
        <w:rPr>
          <w:rFonts w:ascii="Times New Roman" w:hAnsi="Times New Roman"/>
          <w:sz w:val="28"/>
          <w:szCs w:val="28"/>
        </w:rPr>
      </w:pPr>
      <w:r w:rsidRPr="002F30EC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F30EC" w:rsidRPr="002F30EC" w:rsidRDefault="002F30EC" w:rsidP="002F30EC">
      <w:pPr>
        <w:spacing w:after="0" w:line="240" w:lineRule="auto"/>
        <w:ind w:left="10206" w:right="-598"/>
        <w:jc w:val="center"/>
        <w:rPr>
          <w:rFonts w:ascii="Times New Roman" w:hAnsi="Times New Roman"/>
          <w:sz w:val="28"/>
          <w:szCs w:val="28"/>
        </w:rPr>
      </w:pPr>
      <w:r w:rsidRPr="002F30EC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2F30EC" w:rsidRDefault="0053397C" w:rsidP="002F30EC">
      <w:pPr>
        <w:spacing w:after="0" w:line="240" w:lineRule="auto"/>
        <w:ind w:left="10206" w:right="-598"/>
        <w:jc w:val="center"/>
        <w:rPr>
          <w:rFonts w:ascii="Times New Roman" w:hAnsi="Times New Roman"/>
          <w:sz w:val="28"/>
          <w:szCs w:val="28"/>
        </w:rPr>
      </w:pPr>
      <w:r w:rsidRPr="0053397C">
        <w:rPr>
          <w:rFonts w:ascii="Times New Roman" w:hAnsi="Times New Roman"/>
          <w:sz w:val="28"/>
          <w:szCs w:val="28"/>
        </w:rPr>
        <w:t>от 22.01.2026 г. № 12-П/АДМ</w:t>
      </w:r>
      <w:bookmarkStart w:id="0" w:name="_GoBack"/>
      <w:bookmarkEnd w:id="0"/>
    </w:p>
    <w:p w:rsidR="002F30EC" w:rsidRDefault="002F30EC" w:rsidP="002F30EC">
      <w:pPr>
        <w:spacing w:after="0" w:line="240" w:lineRule="auto"/>
        <w:ind w:left="10206" w:right="-598"/>
        <w:jc w:val="center"/>
        <w:rPr>
          <w:rFonts w:ascii="Times New Roman" w:hAnsi="Times New Roman"/>
          <w:sz w:val="28"/>
          <w:szCs w:val="28"/>
        </w:rPr>
      </w:pPr>
    </w:p>
    <w:p w:rsidR="00EA5483" w:rsidRPr="00003111" w:rsidRDefault="00EA5483" w:rsidP="002F30EC">
      <w:pPr>
        <w:spacing w:after="0" w:line="240" w:lineRule="auto"/>
        <w:ind w:left="10206" w:right="-598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 xml:space="preserve">Приложение 1 </w:t>
      </w:r>
      <w:r>
        <w:rPr>
          <w:rFonts w:ascii="Times New Roman" w:hAnsi="Times New Roman"/>
          <w:sz w:val="28"/>
          <w:szCs w:val="28"/>
        </w:rPr>
        <w:br/>
      </w:r>
      <w:r w:rsidRPr="00003111">
        <w:rPr>
          <w:rFonts w:ascii="Times New Roman" w:hAnsi="Times New Roman"/>
          <w:sz w:val="28"/>
          <w:szCs w:val="28"/>
        </w:rPr>
        <w:t>к подпрограмме «Комплексные меры</w:t>
      </w:r>
    </w:p>
    <w:p w:rsidR="00EA5483" w:rsidRPr="00003111" w:rsidRDefault="00EA5483" w:rsidP="002F30EC">
      <w:pPr>
        <w:spacing w:after="0" w:line="240" w:lineRule="auto"/>
        <w:ind w:left="10206" w:right="-598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по профилактике безнадзорности</w:t>
      </w:r>
    </w:p>
    <w:p w:rsidR="00EA5483" w:rsidRPr="00003111" w:rsidRDefault="00EA5483" w:rsidP="002F30EC">
      <w:pPr>
        <w:spacing w:after="0" w:line="240" w:lineRule="auto"/>
        <w:ind w:left="10206" w:right="-598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и противодействию злоупотреблению</w:t>
      </w:r>
    </w:p>
    <w:p w:rsidR="00EA5483" w:rsidRPr="00003111" w:rsidRDefault="00EA5483" w:rsidP="002F30EC">
      <w:pPr>
        <w:spacing w:after="0" w:line="240" w:lineRule="auto"/>
        <w:ind w:left="10206" w:right="-598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наркотиками и их незаконному обороту»</w:t>
      </w:r>
    </w:p>
    <w:p w:rsidR="00EA5483" w:rsidRDefault="00EA5483" w:rsidP="002F30EC">
      <w:pPr>
        <w:spacing w:after="0" w:line="240" w:lineRule="auto"/>
        <w:ind w:right="-598" w:firstLine="709"/>
        <w:jc w:val="right"/>
        <w:rPr>
          <w:rFonts w:ascii="Times New Roman" w:hAnsi="Times New Roman"/>
          <w:sz w:val="28"/>
          <w:szCs w:val="28"/>
        </w:rPr>
      </w:pPr>
    </w:p>
    <w:p w:rsidR="00EA5483" w:rsidRPr="00003111" w:rsidRDefault="00EA5483" w:rsidP="002F30EC">
      <w:pPr>
        <w:spacing w:after="0" w:line="240" w:lineRule="auto"/>
        <w:ind w:right="-598" w:firstLine="709"/>
        <w:jc w:val="right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Таблица 1</w:t>
      </w:r>
    </w:p>
    <w:p w:rsidR="00EA5483" w:rsidRPr="00003111" w:rsidRDefault="005528AA" w:rsidP="00EA54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</w:t>
      </w:r>
      <w:r w:rsidR="00EA5483" w:rsidRPr="00003111">
        <w:rPr>
          <w:rFonts w:ascii="Times New Roman" w:hAnsi="Times New Roman"/>
          <w:sz w:val="28"/>
          <w:szCs w:val="28"/>
        </w:rPr>
        <w:t xml:space="preserve"> достижения целей и срок реализации подпрограммы</w:t>
      </w:r>
    </w:p>
    <w:p w:rsidR="00EA5483" w:rsidRDefault="00EA5483" w:rsidP="00EA54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 xml:space="preserve">«Комплексные меры по профилактике безнадзорностии противодействию злоупотреблению наркотиками </w:t>
      </w:r>
      <w:r>
        <w:rPr>
          <w:rFonts w:ascii="Times New Roman" w:hAnsi="Times New Roman"/>
          <w:sz w:val="28"/>
          <w:szCs w:val="28"/>
        </w:rPr>
        <w:br/>
      </w:r>
      <w:r w:rsidRPr="00003111">
        <w:rPr>
          <w:rFonts w:ascii="Times New Roman" w:hAnsi="Times New Roman"/>
          <w:sz w:val="28"/>
          <w:szCs w:val="28"/>
        </w:rPr>
        <w:t>и их незаконному обороту»</w:t>
      </w:r>
    </w:p>
    <w:p w:rsidR="00EA5483" w:rsidRPr="00FD3B22" w:rsidRDefault="00EA5483" w:rsidP="00EA548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5"/>
        <w:tblW w:w="15872" w:type="dxa"/>
        <w:tblLayout w:type="fixed"/>
        <w:tblLook w:val="04A0"/>
      </w:tblPr>
      <w:tblGrid>
        <w:gridCol w:w="2547"/>
        <w:gridCol w:w="2268"/>
        <w:gridCol w:w="5670"/>
        <w:gridCol w:w="1134"/>
        <w:gridCol w:w="850"/>
        <w:gridCol w:w="851"/>
        <w:gridCol w:w="850"/>
        <w:gridCol w:w="851"/>
        <w:gridCol w:w="851"/>
      </w:tblGrid>
      <w:tr w:rsidR="00EA5483" w:rsidRPr="002F30EC" w:rsidTr="004B47FE">
        <w:trPr>
          <w:trHeight w:val="391"/>
        </w:trPr>
        <w:tc>
          <w:tcPr>
            <w:tcW w:w="2547" w:type="dxa"/>
            <w:vMerge w:val="restart"/>
            <w:vAlign w:val="center"/>
          </w:tcPr>
          <w:p w:rsidR="00EA5483" w:rsidRPr="002F30EC" w:rsidRDefault="00EA5483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Цели</w:t>
            </w:r>
          </w:p>
        </w:tc>
        <w:tc>
          <w:tcPr>
            <w:tcW w:w="2268" w:type="dxa"/>
            <w:vMerge w:val="restart"/>
            <w:vAlign w:val="center"/>
          </w:tcPr>
          <w:p w:rsidR="00EA5483" w:rsidRPr="002F30EC" w:rsidRDefault="00EA5483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Задача</w:t>
            </w:r>
          </w:p>
        </w:tc>
        <w:tc>
          <w:tcPr>
            <w:tcW w:w="5670" w:type="dxa"/>
            <w:vMerge w:val="restart"/>
            <w:vAlign w:val="center"/>
          </w:tcPr>
          <w:p w:rsidR="00EA5483" w:rsidRPr="002F30EC" w:rsidRDefault="005528AA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EA5483" w:rsidRPr="002F30EC" w:rsidRDefault="00EA5483" w:rsidP="00230ED3">
            <w:pPr>
              <w:ind w:left="-85" w:right="-8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4253" w:type="dxa"/>
            <w:gridSpan w:val="5"/>
            <w:vAlign w:val="center"/>
          </w:tcPr>
          <w:p w:rsidR="00EA5483" w:rsidRPr="002F30EC" w:rsidRDefault="005528AA" w:rsidP="005528A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 xml:space="preserve">Плановые </w:t>
            </w:r>
            <w:r w:rsidR="00EA5483" w:rsidRPr="002F30EC">
              <w:rPr>
                <w:rFonts w:ascii="Times New Roman" w:hAnsi="Times New Roman"/>
                <w:sz w:val="20"/>
                <w:szCs w:val="20"/>
              </w:rPr>
              <w:t>показател</w:t>
            </w:r>
            <w:r w:rsidRPr="002F30EC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</w:tr>
      <w:tr w:rsidR="00EA5483" w:rsidRPr="002F30EC" w:rsidTr="00EA5483">
        <w:trPr>
          <w:trHeight w:val="411"/>
        </w:trPr>
        <w:tc>
          <w:tcPr>
            <w:tcW w:w="2547" w:type="dxa"/>
            <w:vMerge/>
            <w:vAlign w:val="center"/>
          </w:tcPr>
          <w:p w:rsidR="00EA5483" w:rsidRPr="002F30EC" w:rsidRDefault="00EA5483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A5483" w:rsidRPr="002F30EC" w:rsidRDefault="00EA5483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:rsidR="00EA5483" w:rsidRPr="002F30EC" w:rsidRDefault="00EA5483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5483" w:rsidRPr="002F30EC" w:rsidRDefault="00EA5483" w:rsidP="00230ED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2023 г.</w:t>
            </w:r>
          </w:p>
        </w:tc>
        <w:tc>
          <w:tcPr>
            <w:tcW w:w="851" w:type="dxa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850" w:type="dxa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2025 г.</w:t>
            </w:r>
          </w:p>
        </w:tc>
        <w:tc>
          <w:tcPr>
            <w:tcW w:w="851" w:type="dxa"/>
          </w:tcPr>
          <w:p w:rsidR="00EA5483" w:rsidRPr="002F30EC" w:rsidRDefault="00EA5483" w:rsidP="00EA5483">
            <w:pPr>
              <w:pStyle w:val="a3"/>
              <w:numPr>
                <w:ilvl w:val="0"/>
                <w:numId w:val="2"/>
              </w:numPr>
              <w:ind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51" w:type="dxa"/>
          </w:tcPr>
          <w:p w:rsidR="00EA5483" w:rsidRPr="002F30EC" w:rsidRDefault="00EA5483" w:rsidP="00EA5483">
            <w:pPr>
              <w:pStyle w:val="a3"/>
              <w:numPr>
                <w:ilvl w:val="0"/>
                <w:numId w:val="2"/>
              </w:numPr>
              <w:ind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EA5483" w:rsidRPr="002F30EC" w:rsidTr="002F30EC">
        <w:trPr>
          <w:trHeight w:val="687"/>
        </w:trPr>
        <w:tc>
          <w:tcPr>
            <w:tcW w:w="2547" w:type="dxa"/>
            <w:vMerge w:val="restart"/>
          </w:tcPr>
          <w:p w:rsidR="00EA5483" w:rsidRPr="002F30EC" w:rsidRDefault="00EA5483" w:rsidP="00EF43D3">
            <w:pPr>
              <w:pStyle w:val="a3"/>
              <w:numPr>
                <w:ilvl w:val="0"/>
                <w:numId w:val="3"/>
              </w:numPr>
              <w:tabs>
                <w:tab w:val="left" w:pos="454"/>
              </w:tabs>
              <w:spacing w:after="0" w:line="240" w:lineRule="atLeast"/>
              <w:ind w:left="29" w:right="-5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Pr="002F30EC">
              <w:rPr>
                <w:rFonts w:ascii="Times New Roman" w:hAnsi="Times New Roman"/>
                <w:sz w:val="20"/>
                <w:szCs w:val="20"/>
              </w:rPr>
              <w:br/>
              <w:t>и правонарушений.</w:t>
            </w:r>
          </w:p>
          <w:p w:rsidR="00EA5483" w:rsidRPr="002F30EC" w:rsidRDefault="00EA5483" w:rsidP="002F30EC">
            <w:pPr>
              <w:spacing w:after="0" w:line="240" w:lineRule="atLeast"/>
              <w:ind w:left="29" w:right="-57"/>
              <w:rPr>
                <w:rFonts w:ascii="Times New Roman" w:hAnsi="Times New Roman"/>
                <w:sz w:val="20"/>
                <w:szCs w:val="20"/>
              </w:rPr>
            </w:pPr>
          </w:p>
          <w:p w:rsidR="00EA5483" w:rsidRPr="002F30EC" w:rsidRDefault="00EA5483" w:rsidP="00EA5483">
            <w:pPr>
              <w:pStyle w:val="a4"/>
              <w:spacing w:line="240" w:lineRule="atLeast"/>
              <w:ind w:left="29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0EC">
              <w:rPr>
                <w:rFonts w:ascii="Times New Roman" w:hAnsi="Times New Roman" w:cs="Times New Roman"/>
                <w:sz w:val="20"/>
                <w:szCs w:val="20"/>
              </w:rPr>
              <w:t xml:space="preserve">2. Создание условий </w:t>
            </w:r>
            <w:r w:rsidRPr="002F30E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сокращения распространения наркомании и связанных </w:t>
            </w:r>
            <w:r w:rsidRPr="002F30E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ней правонарушений </w:t>
            </w:r>
            <w:r w:rsidRPr="002F30EC">
              <w:rPr>
                <w:rFonts w:ascii="Times New Roman" w:hAnsi="Times New Roman" w:cs="Times New Roman"/>
                <w:sz w:val="20"/>
                <w:szCs w:val="20"/>
              </w:rPr>
              <w:br/>
              <w:t>до уровня минимальной опасности для общества.</w:t>
            </w:r>
          </w:p>
        </w:tc>
        <w:tc>
          <w:tcPr>
            <w:tcW w:w="2268" w:type="dxa"/>
            <w:vMerge w:val="restart"/>
          </w:tcPr>
          <w:p w:rsidR="00EA5483" w:rsidRPr="002F30EC" w:rsidRDefault="00EA5483" w:rsidP="00EA5483">
            <w:pPr>
              <w:pStyle w:val="a4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F30E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комплексных мероприятий </w:t>
            </w:r>
            <w:r w:rsidRPr="002F30E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профилактике безнадзорности, правонарушений </w:t>
            </w:r>
            <w:r w:rsidRPr="002F30EC">
              <w:rPr>
                <w:rFonts w:ascii="Times New Roman" w:hAnsi="Times New Roman" w:cs="Times New Roman"/>
                <w:sz w:val="20"/>
                <w:szCs w:val="20"/>
              </w:rPr>
              <w:br/>
              <w:t>и наркомании среди подростков и молодежи</w:t>
            </w:r>
          </w:p>
        </w:tc>
        <w:tc>
          <w:tcPr>
            <w:tcW w:w="5670" w:type="dxa"/>
            <w:vAlign w:val="center"/>
          </w:tcPr>
          <w:p w:rsidR="00EA5483" w:rsidRPr="002F30EC" w:rsidRDefault="00EA5483" w:rsidP="00EA5483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1. Количество мероприятий по профилактике наркомании среди подростков и молодежи.</w:t>
            </w:r>
          </w:p>
        </w:tc>
        <w:tc>
          <w:tcPr>
            <w:tcW w:w="1134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5</w:t>
            </w:r>
            <w:r w:rsidR="0059667F" w:rsidRPr="002F30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EA5483" w:rsidRPr="002F30EC" w:rsidTr="002F30EC">
        <w:trPr>
          <w:trHeight w:val="144"/>
        </w:trPr>
        <w:tc>
          <w:tcPr>
            <w:tcW w:w="2547" w:type="dxa"/>
            <w:vMerge/>
            <w:vAlign w:val="center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EA5483" w:rsidRPr="002F30EC" w:rsidRDefault="00EA5483" w:rsidP="00EA5483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 xml:space="preserve">2. Доля подростков и молодежи (14-35 лет), вовлеченных </w:t>
            </w:r>
            <w:r w:rsidR="002F30EC">
              <w:rPr>
                <w:rFonts w:ascii="Times New Roman" w:hAnsi="Times New Roman"/>
                <w:sz w:val="20"/>
                <w:szCs w:val="20"/>
              </w:rPr>
              <w:br/>
            </w:r>
            <w:r w:rsidRPr="002F30EC">
              <w:rPr>
                <w:rFonts w:ascii="Times New Roman" w:hAnsi="Times New Roman"/>
                <w:sz w:val="20"/>
                <w:szCs w:val="20"/>
              </w:rPr>
              <w:t>в профилактические антинаркотические мероприятия.</w:t>
            </w:r>
          </w:p>
        </w:tc>
        <w:tc>
          <w:tcPr>
            <w:tcW w:w="1134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EA5483" w:rsidRPr="002F30EC" w:rsidTr="002F30EC">
        <w:trPr>
          <w:trHeight w:val="144"/>
        </w:trPr>
        <w:tc>
          <w:tcPr>
            <w:tcW w:w="2547" w:type="dxa"/>
            <w:vMerge/>
            <w:vAlign w:val="center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EA5483" w:rsidRPr="002F30EC" w:rsidRDefault="00EA5483" w:rsidP="00EA5483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3. Количество проведенных заседаний Комиссии по делам несовершеннолетних.</w:t>
            </w:r>
          </w:p>
        </w:tc>
        <w:tc>
          <w:tcPr>
            <w:tcW w:w="1134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</w:tr>
      <w:tr w:rsidR="00EA5483" w:rsidRPr="002F30EC" w:rsidTr="002F30EC">
        <w:trPr>
          <w:trHeight w:val="144"/>
        </w:trPr>
        <w:tc>
          <w:tcPr>
            <w:tcW w:w="2547" w:type="dxa"/>
            <w:vMerge/>
            <w:vAlign w:val="center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EA5483" w:rsidRPr="002F30EC" w:rsidRDefault="00EA5483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4. Количество рассмотренных административных материалов Комиссией по делам несовершеннолетних.</w:t>
            </w:r>
          </w:p>
        </w:tc>
        <w:tc>
          <w:tcPr>
            <w:tcW w:w="1134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50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930</w:t>
            </w:r>
          </w:p>
        </w:tc>
      </w:tr>
      <w:tr w:rsidR="00EA5483" w:rsidRPr="002F30EC" w:rsidTr="002F30EC">
        <w:trPr>
          <w:trHeight w:val="144"/>
        </w:trPr>
        <w:tc>
          <w:tcPr>
            <w:tcW w:w="2547" w:type="dxa"/>
            <w:vMerge/>
            <w:vAlign w:val="center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EA5483" w:rsidRPr="002F30EC" w:rsidRDefault="00EA5483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5. </w:t>
            </w:r>
            <w:r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Доля несовершеннолетних, состоящих на профилактическом учете в органах внутренних дел, охваченных отдыхом </w:t>
            </w:r>
            <w:r w:rsidR="002F30E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</w:t>
            </w:r>
            <w:r w:rsidR="002F30E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>в органах внутренних дел.</w:t>
            </w:r>
          </w:p>
        </w:tc>
        <w:tc>
          <w:tcPr>
            <w:tcW w:w="1134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EA5483" w:rsidRPr="002F30EC" w:rsidRDefault="00EA5483" w:rsidP="002F30EC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EE5E9D" w:rsidRPr="002F30EC" w:rsidTr="002F30EC">
        <w:trPr>
          <w:trHeight w:val="144"/>
        </w:trPr>
        <w:tc>
          <w:tcPr>
            <w:tcW w:w="2547" w:type="dxa"/>
            <w:vMerge/>
            <w:vAlign w:val="center"/>
          </w:tcPr>
          <w:p w:rsidR="00EE5E9D" w:rsidRPr="002F30EC" w:rsidRDefault="00EE5E9D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E5E9D" w:rsidRPr="002F30EC" w:rsidRDefault="00EE5E9D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EE5E9D" w:rsidRPr="002F30EC" w:rsidRDefault="00EE5E9D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 Доля муниципальных образовательных организаций, реализующих программы общего, дошкольного </w:t>
            </w:r>
            <w:r w:rsidR="002F30E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дополнительного образования, имеющих в соответствии </w:t>
            </w:r>
            <w:r w:rsidR="002F30E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>с требованиями к антитеррористической защищенности 1, 2 категории опасности, обеспеченных квалифицированной охраной</w:t>
            </w:r>
          </w:p>
        </w:tc>
        <w:tc>
          <w:tcPr>
            <w:tcW w:w="1134" w:type="dxa"/>
            <w:vAlign w:val="center"/>
          </w:tcPr>
          <w:p w:rsidR="00EE5E9D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>%.</w:t>
            </w:r>
          </w:p>
        </w:tc>
        <w:tc>
          <w:tcPr>
            <w:tcW w:w="850" w:type="dxa"/>
            <w:vAlign w:val="center"/>
          </w:tcPr>
          <w:p w:rsidR="00EE5E9D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EE5E9D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EE5E9D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EE5E9D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EE5E9D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EE5E9D" w:rsidRPr="002F30EC" w:rsidTr="002F30EC">
        <w:trPr>
          <w:trHeight w:val="144"/>
        </w:trPr>
        <w:tc>
          <w:tcPr>
            <w:tcW w:w="2547" w:type="dxa"/>
            <w:vMerge/>
            <w:vAlign w:val="center"/>
          </w:tcPr>
          <w:p w:rsidR="00EE5E9D" w:rsidRPr="002F30EC" w:rsidRDefault="00EE5E9D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EE5E9D" w:rsidRPr="002F30EC" w:rsidRDefault="00EE5E9D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EE5E9D" w:rsidRPr="002F30EC" w:rsidRDefault="002F30EC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7. </w:t>
            </w:r>
            <w:r w:rsidR="00EE5E9D"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Доля прошедших обучение по профилактике безнадзорности и противодействию злоупотреблению наркотиками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EE5E9D"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>и их незаконному обороту.</w:t>
            </w:r>
          </w:p>
        </w:tc>
        <w:tc>
          <w:tcPr>
            <w:tcW w:w="1134" w:type="dxa"/>
            <w:vAlign w:val="center"/>
          </w:tcPr>
          <w:p w:rsidR="00EE5E9D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EE5E9D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EE5E9D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EE5E9D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EE5E9D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EE5E9D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EA5483" w:rsidRPr="002F30EC" w:rsidTr="002F30EC">
        <w:trPr>
          <w:trHeight w:val="612"/>
        </w:trPr>
        <w:tc>
          <w:tcPr>
            <w:tcW w:w="254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A5483" w:rsidRPr="002F30EC" w:rsidRDefault="00EA5483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000000" w:themeColor="text1"/>
            </w:tcBorders>
            <w:vAlign w:val="center"/>
          </w:tcPr>
          <w:p w:rsidR="00EA5483" w:rsidRPr="002F30EC" w:rsidRDefault="002F30EC" w:rsidP="00EE5E9D">
            <w:pPr>
              <w:spacing w:after="0" w:line="240" w:lineRule="atLeast"/>
              <w:ind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8. </w:t>
            </w:r>
            <w:r w:rsidR="00EE5E9D"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Количество проведенных мероприятий связанных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EE5E9D"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>с профилактикой правонарушений, беспризорности, безнадзорности, для подростков и молодежи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A5483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EA5483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EA5483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EA5483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EA5483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EA5483" w:rsidRPr="002F30EC" w:rsidRDefault="00EE5E9D" w:rsidP="002F30EC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F30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</w:tr>
    </w:tbl>
    <w:p w:rsidR="00CE6A72" w:rsidRDefault="00CE6A72" w:rsidP="002F30EC">
      <w:pPr>
        <w:spacing w:after="0" w:line="240" w:lineRule="auto"/>
        <w:ind w:firstLine="709"/>
        <w:jc w:val="both"/>
      </w:pPr>
    </w:p>
    <w:sectPr w:rsidR="00CE6A72" w:rsidSect="00EA5483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553" w:rsidRDefault="00675553" w:rsidP="00EF43D3">
      <w:pPr>
        <w:spacing w:after="0" w:line="240" w:lineRule="auto"/>
      </w:pPr>
      <w:r>
        <w:separator/>
      </w:r>
    </w:p>
  </w:endnote>
  <w:endnote w:type="continuationSeparator" w:id="1">
    <w:p w:rsidR="00675553" w:rsidRDefault="00675553" w:rsidP="00EF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553" w:rsidRDefault="00675553" w:rsidP="00EF43D3">
      <w:pPr>
        <w:spacing w:after="0" w:line="240" w:lineRule="auto"/>
      </w:pPr>
      <w:r>
        <w:separator/>
      </w:r>
    </w:p>
  </w:footnote>
  <w:footnote w:type="continuationSeparator" w:id="1">
    <w:p w:rsidR="00675553" w:rsidRDefault="00675553" w:rsidP="00EF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7938"/>
    <w:multiLevelType w:val="hybridMultilevel"/>
    <w:tmpl w:val="9D3C9FB0"/>
    <w:lvl w:ilvl="0" w:tplc="CC043272">
      <w:start w:val="2026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6B0F6DD2"/>
    <w:multiLevelType w:val="hybridMultilevel"/>
    <w:tmpl w:val="C6C880AE"/>
    <w:lvl w:ilvl="0" w:tplc="3BBA98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DC90344"/>
    <w:multiLevelType w:val="hybridMultilevel"/>
    <w:tmpl w:val="A73047FA"/>
    <w:lvl w:ilvl="0" w:tplc="36E0948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338"/>
    <w:rsid w:val="000959D7"/>
    <w:rsid w:val="00145FFC"/>
    <w:rsid w:val="001911AE"/>
    <w:rsid w:val="001962C6"/>
    <w:rsid w:val="001D2E49"/>
    <w:rsid w:val="0026055F"/>
    <w:rsid w:val="002F30EC"/>
    <w:rsid w:val="00386A65"/>
    <w:rsid w:val="00457073"/>
    <w:rsid w:val="004A14CE"/>
    <w:rsid w:val="0053397C"/>
    <w:rsid w:val="005528AA"/>
    <w:rsid w:val="00595F27"/>
    <w:rsid w:val="0059667F"/>
    <w:rsid w:val="00675553"/>
    <w:rsid w:val="006847C1"/>
    <w:rsid w:val="008109D7"/>
    <w:rsid w:val="00C61338"/>
    <w:rsid w:val="00C8573A"/>
    <w:rsid w:val="00CA4972"/>
    <w:rsid w:val="00CE6A72"/>
    <w:rsid w:val="00EA5483"/>
    <w:rsid w:val="00EE5E9D"/>
    <w:rsid w:val="00EF43D3"/>
    <w:rsid w:val="00F079B2"/>
    <w:rsid w:val="00F2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8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EA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5">
    <w:name w:val="Table Grid"/>
    <w:basedOn w:val="a1"/>
    <w:uiPriority w:val="59"/>
    <w:rsid w:val="00EA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3D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8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EA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5">
    <w:name w:val="Table Grid"/>
    <w:basedOn w:val="a1"/>
    <w:uiPriority w:val="59"/>
    <w:rsid w:val="00EA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gtihaa</cp:lastModifiedBy>
  <cp:revision>2</cp:revision>
  <cp:lastPrinted>2025-01-31T11:11:00Z</cp:lastPrinted>
  <dcterms:created xsi:type="dcterms:W3CDTF">2026-01-23T07:35:00Z</dcterms:created>
  <dcterms:modified xsi:type="dcterms:W3CDTF">2026-01-23T07:35:00Z</dcterms:modified>
</cp:coreProperties>
</file>